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FB1" w:rsidRPr="00E23B32" w:rsidRDefault="00A22FB1" w:rsidP="006C6588">
      <w:pPr>
        <w:spacing w:line="252" w:lineRule="auto"/>
        <w:rPr>
          <w:rFonts w:eastAsia="Helvetica" w:cs="Arial"/>
          <w:sz w:val="26"/>
          <w:szCs w:val="26"/>
          <w:u w:val="single"/>
        </w:rPr>
      </w:pPr>
      <w:r w:rsidRPr="00E23B32">
        <w:rPr>
          <w:rFonts w:cs="Arial"/>
          <w:sz w:val="26"/>
          <w:szCs w:val="26"/>
          <w:u w:val="single"/>
        </w:rPr>
        <w:t>Pressemitteilung</w:t>
      </w:r>
    </w:p>
    <w:p w:rsidR="00A22FB1" w:rsidRPr="006C6588" w:rsidRDefault="00A22FB1" w:rsidP="006C6588">
      <w:pPr>
        <w:spacing w:line="252" w:lineRule="auto"/>
        <w:rPr>
          <w:rFonts w:eastAsia="Arial Unicode MS" w:cs="Arial"/>
          <w:b/>
          <w:bCs/>
          <w:color w:val="000000"/>
          <w:sz w:val="32"/>
          <w:szCs w:val="32"/>
          <w:bdr w:val="nil"/>
        </w:rPr>
      </w:pPr>
      <w:r w:rsidRPr="006C6588">
        <w:rPr>
          <w:rFonts w:eastAsia="Arial Unicode MS" w:cs="Arial"/>
          <w:b/>
          <w:bCs/>
          <w:color w:val="000000"/>
          <w:sz w:val="32"/>
          <w:szCs w:val="32"/>
          <w:bdr w:val="nil"/>
        </w:rPr>
        <w:t xml:space="preserve">Design kann sehbehindertengerecht UND attraktiv sein – DBSV präsentiert Beispiele für Web und Print </w:t>
      </w:r>
    </w:p>
    <w:p w:rsidR="00A22FB1" w:rsidRPr="006C6588" w:rsidRDefault="00A22FB1" w:rsidP="006C6588">
      <w:pPr>
        <w:spacing w:line="252" w:lineRule="auto"/>
        <w:rPr>
          <w:rFonts w:cs="Arial"/>
          <w:b/>
          <w:bCs/>
          <w:sz w:val="26"/>
          <w:szCs w:val="26"/>
        </w:rPr>
      </w:pPr>
      <w:r w:rsidRPr="006C6588">
        <w:rPr>
          <w:rFonts w:cs="Arial"/>
          <w:b/>
          <w:bCs/>
          <w:sz w:val="26"/>
          <w:szCs w:val="26"/>
        </w:rPr>
        <w:t>Berlin, 1. Mä</w:t>
      </w:r>
      <w:r w:rsidR="006C6588">
        <w:rPr>
          <w:rFonts w:cs="Arial"/>
          <w:b/>
          <w:bCs/>
          <w:sz w:val="26"/>
          <w:szCs w:val="26"/>
        </w:rPr>
        <w:t xml:space="preserve">rz 2017   </w:t>
      </w:r>
      <w:r w:rsidRPr="006C6588">
        <w:rPr>
          <w:rFonts w:cs="Arial"/>
          <w:b/>
          <w:bCs/>
          <w:sz w:val="26"/>
          <w:szCs w:val="26"/>
        </w:rPr>
        <w:t>Sehbehindertengerecht und doch für Sehende attraktiv – passt das zusammen? Der Deutsche Blinden- und Sehbehindertenverband (DBSV) hat Designer, Experten für Barrierefreiheit und Vertreter verschiedener Augenerkrankungen im Projekt „Inklusives Design“ zusammengebracht. Das Ziel: praxistaugliche Empfehlungen für die Gestaltung von Printprodukten und Webseite</w:t>
      </w:r>
      <w:r w:rsidR="00BE4D35">
        <w:rPr>
          <w:rFonts w:cs="Arial"/>
          <w:b/>
          <w:bCs/>
          <w:sz w:val="26"/>
          <w:szCs w:val="26"/>
        </w:rPr>
        <w:t>n zu erarbeite</w:t>
      </w:r>
      <w:r w:rsidRPr="006C6588">
        <w:rPr>
          <w:rFonts w:cs="Arial"/>
          <w:b/>
          <w:bCs/>
          <w:sz w:val="26"/>
          <w:szCs w:val="26"/>
        </w:rPr>
        <w:t xml:space="preserve">n. Im April 2017 werden die Ergebnisse auf der neuen Online-Plattform </w:t>
      </w:r>
      <w:hyperlink r:id="rId6" w:history="1">
        <w:r w:rsidR="004D1179" w:rsidRPr="006C6588">
          <w:rPr>
            <w:rStyle w:val="Hyperlink"/>
            <w:rFonts w:cs="Arial"/>
            <w:b/>
            <w:bCs/>
            <w:sz w:val="26"/>
            <w:szCs w:val="26"/>
          </w:rPr>
          <w:t>www.leserlich.info</w:t>
        </w:r>
      </w:hyperlink>
      <w:r w:rsidR="004D1179">
        <w:rPr>
          <w:rFonts w:cs="Arial"/>
          <w:b/>
          <w:bCs/>
          <w:sz w:val="26"/>
          <w:szCs w:val="26"/>
        </w:rPr>
        <w:t xml:space="preserve"> </w:t>
      </w:r>
      <w:r w:rsidRPr="006C6588">
        <w:rPr>
          <w:rFonts w:cs="Arial"/>
          <w:b/>
          <w:bCs/>
          <w:sz w:val="26"/>
          <w:szCs w:val="26"/>
        </w:rPr>
        <w:t>veröffentlicht. Heu</w:t>
      </w:r>
      <w:bookmarkStart w:id="0" w:name="_GoBack"/>
      <w:bookmarkEnd w:id="0"/>
      <w:r w:rsidRPr="006C6588">
        <w:rPr>
          <w:rFonts w:cs="Arial"/>
          <w:b/>
          <w:bCs/>
          <w:sz w:val="26"/>
          <w:szCs w:val="26"/>
        </w:rPr>
        <w:t xml:space="preserve">te präsentiert der Verband vorab zwei erste Beispiele für Inklusives Kommunikationsdesign, die im Rahmen des Projektes entstanden sind: den Internetauftritt </w:t>
      </w:r>
      <w:hyperlink r:id="rId7" w:history="1">
        <w:r w:rsidRPr="006C6588">
          <w:rPr>
            <w:rStyle w:val="Hyperlink"/>
            <w:rFonts w:cs="Arial"/>
            <w:b/>
            <w:bCs/>
            <w:sz w:val="26"/>
            <w:szCs w:val="26"/>
          </w:rPr>
          <w:t>www.dbsv.org</w:t>
        </w:r>
      </w:hyperlink>
      <w:r w:rsidRPr="006C6588">
        <w:rPr>
          <w:rFonts w:cs="Arial"/>
          <w:b/>
          <w:bCs/>
          <w:sz w:val="26"/>
          <w:szCs w:val="26"/>
        </w:rPr>
        <w:t xml:space="preserve"> und das Printmagazin „Sichtweisen“ (Ansichts-PDF unter </w:t>
      </w:r>
      <w:hyperlink r:id="rId8" w:history="1">
        <w:r w:rsidRPr="006C6588">
          <w:rPr>
            <w:rStyle w:val="Hyperlink"/>
            <w:rFonts w:cs="Arial"/>
            <w:b/>
            <w:bCs/>
            <w:sz w:val="26"/>
            <w:szCs w:val="26"/>
          </w:rPr>
          <w:t>www.leserlich.info</w:t>
        </w:r>
      </w:hyperlink>
      <w:r w:rsidRPr="006C6588">
        <w:rPr>
          <w:rFonts w:cs="Arial"/>
          <w:b/>
          <w:bCs/>
          <w:sz w:val="26"/>
          <w:szCs w:val="26"/>
        </w:rPr>
        <w:t>).</w:t>
      </w:r>
    </w:p>
    <w:p w:rsidR="00A22FB1" w:rsidRPr="006C6588" w:rsidRDefault="00A22FB1" w:rsidP="006C6588">
      <w:pPr>
        <w:spacing w:line="252" w:lineRule="auto"/>
        <w:rPr>
          <w:rFonts w:eastAsia="Helvetica" w:cs="Arial"/>
          <w:sz w:val="26"/>
          <w:szCs w:val="26"/>
        </w:rPr>
      </w:pPr>
      <w:r w:rsidRPr="006C6588">
        <w:rPr>
          <w:rFonts w:cs="Arial"/>
          <w:sz w:val="26"/>
          <w:szCs w:val="26"/>
        </w:rPr>
        <w:t xml:space="preserve">Wer ist nicht schon über schlecht lesbare Texte gestolpert? Auf Lebensmittelverpackungen, in Prospekten, in Zeitschriften, aber auch im Internet? Zu klein oder zu eng gesetzt, zu unübersichtlich, zu bunt, zu schwache Kontraste. Sehbehinderte Menschen kennen das Problem besser, als ihnen lieb ist. Unter schlechter Gestaltung leiden aber auch sehende Menschen, in unserer alternden Gesellschaft sogar immer häufiger. Bei der Gestaltung von Printprodukten und Webseiten haben Grafiker die Bedürfnisse von Menschen mit Seheinschränkung nur selten im Blick. Die bestehenden DIN-Normen und Empfehlungen für barrierefreies Design werden ignoriert. </w:t>
      </w:r>
    </w:p>
    <w:p w:rsidR="00A22FB1" w:rsidRPr="006C6588" w:rsidRDefault="00A22FB1" w:rsidP="006C6588">
      <w:pPr>
        <w:spacing w:line="252" w:lineRule="auto"/>
        <w:rPr>
          <w:rFonts w:eastAsia="Helvetica" w:cs="Arial"/>
          <w:sz w:val="26"/>
          <w:szCs w:val="26"/>
        </w:rPr>
      </w:pPr>
      <w:r w:rsidRPr="006C6588">
        <w:rPr>
          <w:rFonts w:cs="Arial"/>
          <w:sz w:val="26"/>
          <w:szCs w:val="26"/>
        </w:rPr>
        <w:t xml:space="preserve">Wie aber sollten Printprodukte und Webseiten gestaltet sein, damit sie gut lesbar und zugleich gut gestaltet sind? Im Rahmen des Projekts „Inklusives Design“ </w:t>
      </w:r>
      <w:r w:rsidR="00081D38">
        <w:rPr>
          <w:rFonts w:cs="Arial"/>
          <w:sz w:val="26"/>
          <w:szCs w:val="26"/>
        </w:rPr>
        <w:t xml:space="preserve">sind </w:t>
      </w:r>
      <w:r w:rsidRPr="006C6588">
        <w:rPr>
          <w:rFonts w:cs="Arial"/>
          <w:sz w:val="26"/>
          <w:szCs w:val="26"/>
        </w:rPr>
        <w:t xml:space="preserve">Empfehlungen zur Gestaltung sehbehindertengerechter Medien entwickelt worden, die </w:t>
      </w:r>
      <w:r w:rsidR="00081D38">
        <w:rPr>
          <w:rFonts w:cs="Arial"/>
          <w:sz w:val="26"/>
          <w:szCs w:val="26"/>
        </w:rPr>
        <w:t>am 20.</w:t>
      </w:r>
      <w:r w:rsidRPr="006C6588">
        <w:rPr>
          <w:rFonts w:cs="Arial"/>
          <w:sz w:val="26"/>
          <w:szCs w:val="26"/>
        </w:rPr>
        <w:t xml:space="preserve"> April 2017 auf der neuen Online-Plattform </w:t>
      </w:r>
      <w:hyperlink r:id="rId9" w:history="1">
        <w:r w:rsidR="00081D38" w:rsidRPr="00081D38">
          <w:rPr>
            <w:rStyle w:val="Hyperlink"/>
            <w:rFonts w:cs="Arial"/>
            <w:b/>
            <w:sz w:val="26"/>
            <w:szCs w:val="26"/>
          </w:rPr>
          <w:t>www.leserlich.info</w:t>
        </w:r>
      </w:hyperlink>
      <w:r w:rsidR="00081D38">
        <w:rPr>
          <w:rFonts w:cs="Arial"/>
          <w:sz w:val="26"/>
          <w:szCs w:val="26"/>
        </w:rPr>
        <w:t xml:space="preserve"> </w:t>
      </w:r>
      <w:r w:rsidRPr="006C6588">
        <w:rPr>
          <w:rFonts w:cs="Arial"/>
          <w:sz w:val="26"/>
          <w:szCs w:val="26"/>
        </w:rPr>
        <w:t>veröffentlicht werden. Es geht um geeignete Schriften und Schriftgrößen, um Abstände und Hervorhebungen</w:t>
      </w:r>
      <w:r w:rsidR="00081D38">
        <w:rPr>
          <w:rFonts w:cs="Arial"/>
          <w:sz w:val="26"/>
          <w:szCs w:val="26"/>
        </w:rPr>
        <w:t>,</w:t>
      </w:r>
      <w:r w:rsidRPr="006C6588">
        <w:rPr>
          <w:rFonts w:cs="Arial"/>
          <w:sz w:val="26"/>
          <w:szCs w:val="26"/>
        </w:rPr>
        <w:t xml:space="preserve"> um Kontraste und Bilder, um Unterschiede </w:t>
      </w:r>
      <w:r w:rsidR="00081D38">
        <w:rPr>
          <w:rFonts w:cs="Arial"/>
          <w:sz w:val="26"/>
          <w:szCs w:val="26"/>
        </w:rPr>
        <w:t>zwischen</w:t>
      </w:r>
      <w:r w:rsidRPr="006C6588">
        <w:rPr>
          <w:rFonts w:cs="Arial"/>
          <w:sz w:val="26"/>
          <w:szCs w:val="26"/>
        </w:rPr>
        <w:t xml:space="preserve"> Print- und Webbereich. Alles verständlich und mit neuen Anwender-Tools praxistauglich aufbereitet – für Profis wie für Laien.</w:t>
      </w:r>
    </w:p>
    <w:p w:rsidR="00BE4D35" w:rsidRPr="006C6588" w:rsidRDefault="00BE4D35" w:rsidP="00BE4D35">
      <w:pPr>
        <w:pStyle w:val="Listenabsatz"/>
        <w:numPr>
          <w:ilvl w:val="0"/>
          <w:numId w:val="6"/>
        </w:numPr>
        <w:spacing w:line="252" w:lineRule="auto"/>
        <w:rPr>
          <w:rFonts w:eastAsia="Helvetica" w:cs="Arial"/>
          <w:b/>
          <w:bCs/>
          <w:sz w:val="26"/>
          <w:szCs w:val="26"/>
        </w:rPr>
      </w:pPr>
      <w:r>
        <w:rPr>
          <w:rFonts w:cs="Arial"/>
          <w:b/>
          <w:bCs/>
          <w:sz w:val="26"/>
          <w:szCs w:val="26"/>
        </w:rPr>
        <w:t xml:space="preserve">01. </w:t>
      </w:r>
      <w:r w:rsidRPr="006C6588">
        <w:rPr>
          <w:rFonts w:cs="Arial"/>
          <w:b/>
          <w:bCs/>
          <w:sz w:val="26"/>
          <w:szCs w:val="26"/>
        </w:rPr>
        <w:t xml:space="preserve">März 2017 : Pilot-Anwendungen für Inklusives Kommunikationsdesign starten: Internetauftritt </w:t>
      </w:r>
      <w:hyperlink r:id="rId10" w:history="1">
        <w:r w:rsidRPr="006C6588">
          <w:rPr>
            <w:rStyle w:val="Hyperlink"/>
            <w:rFonts w:cs="Arial"/>
            <w:b/>
            <w:bCs/>
            <w:sz w:val="26"/>
            <w:szCs w:val="26"/>
          </w:rPr>
          <w:t>www.dbsv.org</w:t>
        </w:r>
      </w:hyperlink>
      <w:r w:rsidRPr="006C6588">
        <w:rPr>
          <w:rFonts w:cs="Arial"/>
          <w:b/>
          <w:bCs/>
          <w:sz w:val="26"/>
          <w:szCs w:val="26"/>
        </w:rPr>
        <w:t xml:space="preserve"> und Printmagazin „Sichtweisen“ </w:t>
      </w:r>
    </w:p>
    <w:p w:rsidR="00BE4D35" w:rsidRPr="006C6588" w:rsidRDefault="00BE4D35" w:rsidP="00BE4D35">
      <w:pPr>
        <w:pStyle w:val="Listenabsatz"/>
        <w:numPr>
          <w:ilvl w:val="0"/>
          <w:numId w:val="6"/>
        </w:numPr>
        <w:spacing w:line="252" w:lineRule="auto"/>
        <w:rPr>
          <w:rFonts w:eastAsia="Helvetica" w:cs="Arial"/>
          <w:b/>
          <w:bCs/>
          <w:sz w:val="26"/>
          <w:szCs w:val="26"/>
        </w:rPr>
      </w:pPr>
      <w:r w:rsidRPr="006C6588">
        <w:rPr>
          <w:rFonts w:cs="Arial"/>
          <w:b/>
          <w:bCs/>
          <w:sz w:val="26"/>
          <w:szCs w:val="26"/>
        </w:rPr>
        <w:t xml:space="preserve">20. April 2017: Plattform </w:t>
      </w:r>
      <w:hyperlink r:id="rId11" w:history="1">
        <w:r w:rsidRPr="006C6588">
          <w:rPr>
            <w:rStyle w:val="Hyperlink"/>
            <w:rFonts w:cs="Arial"/>
            <w:b/>
            <w:bCs/>
            <w:sz w:val="26"/>
            <w:szCs w:val="26"/>
          </w:rPr>
          <w:t>www.leserlich.info</w:t>
        </w:r>
      </w:hyperlink>
      <w:r w:rsidRPr="006C6588">
        <w:rPr>
          <w:rFonts w:cs="Arial"/>
          <w:b/>
          <w:bCs/>
          <w:sz w:val="26"/>
          <w:szCs w:val="26"/>
        </w:rPr>
        <w:t xml:space="preserve"> für Inklusives Kommunikationsdesign startet mit Empfehlungen und Tools für Gestalter und Laien</w:t>
      </w:r>
    </w:p>
    <w:p w:rsidR="00081D38" w:rsidRDefault="00081D38" w:rsidP="006C6588">
      <w:pPr>
        <w:spacing w:line="252" w:lineRule="auto"/>
        <w:rPr>
          <w:rFonts w:cs="Arial"/>
          <w:sz w:val="26"/>
          <w:szCs w:val="26"/>
          <w:u w:color="000000"/>
        </w:rPr>
      </w:pPr>
      <w:r>
        <w:rPr>
          <w:rFonts w:cs="Arial"/>
          <w:sz w:val="26"/>
          <w:szCs w:val="26"/>
          <w:u w:color="000000"/>
        </w:rPr>
        <w:t xml:space="preserve">Weitere Informationen unter </w:t>
      </w:r>
      <w:hyperlink r:id="rId12" w:history="1">
        <w:r w:rsidRPr="00081D38">
          <w:rPr>
            <w:rStyle w:val="Hyperlink"/>
            <w:rFonts w:cs="Arial"/>
            <w:b/>
            <w:sz w:val="26"/>
            <w:szCs w:val="26"/>
            <w:u w:color="000000"/>
          </w:rPr>
          <w:t>www.leserlich.info</w:t>
        </w:r>
      </w:hyperlink>
    </w:p>
    <w:p w:rsidR="00081D38" w:rsidRDefault="00081D38">
      <w:pPr>
        <w:rPr>
          <w:rFonts w:cs="Arial"/>
          <w:sz w:val="26"/>
          <w:szCs w:val="26"/>
          <w:u w:color="000000"/>
        </w:rPr>
      </w:pPr>
      <w:r>
        <w:rPr>
          <w:rFonts w:cs="Arial"/>
          <w:sz w:val="26"/>
          <w:szCs w:val="26"/>
          <w:u w:color="000000"/>
        </w:rPr>
        <w:br w:type="page"/>
      </w:r>
    </w:p>
    <w:p w:rsidR="00081D38" w:rsidRPr="006C6588" w:rsidRDefault="00081D38" w:rsidP="006C6588">
      <w:pPr>
        <w:spacing w:line="252" w:lineRule="auto"/>
        <w:rPr>
          <w:rFonts w:cs="Arial"/>
          <w:sz w:val="26"/>
          <w:szCs w:val="26"/>
          <w:u w:color="000000"/>
        </w:rPr>
      </w:pPr>
    </w:p>
    <w:p w:rsidR="00A22FB1" w:rsidRPr="006C6588" w:rsidRDefault="00A22FB1" w:rsidP="006C6588">
      <w:pPr>
        <w:spacing w:line="252" w:lineRule="auto"/>
        <w:rPr>
          <w:rFonts w:eastAsia="Helvetica" w:cs="Arial"/>
          <w:b/>
          <w:bCs/>
          <w:sz w:val="26"/>
          <w:szCs w:val="26"/>
        </w:rPr>
      </w:pPr>
      <w:r w:rsidRPr="006C6588">
        <w:rPr>
          <w:rFonts w:cs="Arial"/>
          <w:b/>
          <w:bCs/>
          <w:sz w:val="26"/>
          <w:szCs w:val="26"/>
        </w:rPr>
        <w:t>Gemeinschaftsprojekt von Kommunikationsdesignern, Gremi</w:t>
      </w:r>
      <w:r w:rsidR="00BE4D35">
        <w:rPr>
          <w:rFonts w:cs="Arial"/>
          <w:b/>
          <w:bCs/>
          <w:sz w:val="26"/>
          <w:szCs w:val="26"/>
        </w:rPr>
        <w:t>envertretern und Augenpatiente</w:t>
      </w:r>
      <w:r w:rsidRPr="006C6588">
        <w:rPr>
          <w:rFonts w:cs="Arial"/>
          <w:b/>
          <w:bCs/>
          <w:sz w:val="26"/>
          <w:szCs w:val="26"/>
        </w:rPr>
        <w:t>n</w:t>
      </w:r>
    </w:p>
    <w:p w:rsidR="00A22FB1" w:rsidRPr="006C6588" w:rsidRDefault="00A22FB1" w:rsidP="006C6588">
      <w:pPr>
        <w:spacing w:line="252" w:lineRule="auto"/>
        <w:rPr>
          <w:rFonts w:eastAsia="Helvetica" w:cs="Arial"/>
          <w:sz w:val="26"/>
          <w:szCs w:val="26"/>
        </w:rPr>
      </w:pPr>
      <w:r w:rsidRPr="006C6588">
        <w:rPr>
          <w:rFonts w:cs="Arial"/>
          <w:sz w:val="26"/>
          <w:szCs w:val="26"/>
        </w:rPr>
        <w:t>Unter der Federführung des Berliner Design-Professors Florian Adler haben Kommunikationsdesigner, Gremienvertreter</w:t>
      </w:r>
      <w:r w:rsidR="00BE4D35">
        <w:rPr>
          <w:rFonts w:cs="Arial"/>
          <w:sz w:val="26"/>
          <w:szCs w:val="26"/>
        </w:rPr>
        <w:t xml:space="preserve"> des DBSV und Augenpatient</w:t>
      </w:r>
      <w:r w:rsidRPr="006C6588">
        <w:rPr>
          <w:rFonts w:cs="Arial"/>
          <w:sz w:val="26"/>
          <w:szCs w:val="26"/>
        </w:rPr>
        <w:t>en anderthalb Jahre lang im Projekt „Inklusives Design“ zusammengearbeitet. Am Anfang stand eine umfangreiche Literaturrecherche. Die darauf basierenden Empfehlungen wurden in einem dreistufigen Verfahren überprüft – zunächst von den Augenpatientinnen, dann von einem erweiterten Kreis an betroffenen Testpersonen</w:t>
      </w:r>
      <w:r w:rsidR="00BE4D35">
        <w:rPr>
          <w:rFonts w:cs="Arial"/>
          <w:sz w:val="26"/>
          <w:szCs w:val="26"/>
        </w:rPr>
        <w:t xml:space="preserve"> und schließlich bei der Erarbeitung der Pilot-Anwendungen</w:t>
      </w:r>
      <w:r w:rsidRPr="006C6588">
        <w:rPr>
          <w:rFonts w:cs="Arial"/>
          <w:sz w:val="26"/>
          <w:szCs w:val="26"/>
        </w:rPr>
        <w:t>. Mit den Ergebnissen des Projekts will der DBSV nun klare Empfehlungen und praktische Tools für die tägliche Arbeit zur Verfügung stellen – für Grafiker, Designer und Laien.</w:t>
      </w:r>
    </w:p>
    <w:p w:rsidR="00A22FB1" w:rsidRPr="006C6588" w:rsidRDefault="00A22FB1" w:rsidP="006C6588">
      <w:pPr>
        <w:spacing w:line="252" w:lineRule="auto"/>
        <w:rPr>
          <w:rFonts w:eastAsia="Helvetica" w:cs="Arial"/>
          <w:sz w:val="26"/>
          <w:szCs w:val="26"/>
        </w:rPr>
      </w:pPr>
      <w:r w:rsidRPr="006C6588">
        <w:rPr>
          <w:rFonts w:cs="Arial"/>
          <w:sz w:val="26"/>
          <w:szCs w:val="26"/>
        </w:rPr>
        <w:t xml:space="preserve">Das Projekt „Inklusives Design“ läuft bis Ende April 2017 und wird von der Aktion Mensch </w:t>
      </w:r>
      <w:r w:rsidR="006C6588">
        <w:rPr>
          <w:rFonts w:cs="Arial"/>
          <w:sz w:val="26"/>
          <w:szCs w:val="26"/>
        </w:rPr>
        <w:t xml:space="preserve">gefördert. </w:t>
      </w:r>
      <w:r w:rsidRPr="006C6588">
        <w:rPr>
          <w:rFonts w:cs="Arial"/>
          <w:sz w:val="26"/>
          <w:szCs w:val="26"/>
        </w:rPr>
        <w:t>Die Grundlagenarbeit zur Projektentwicklung hat Novartis unterstützt. Die Barrierefreiheit der neuen Webseite des DBSV wurde von der Konzeption bis zur technischen Umsetzung von der Techniker Krankenkasse unterstützt. Verwendete Schrift in den Pilot-Anwendungen: Neue Frutiger® 1450 mit freundlicher Unterstützung von Monotype.</w:t>
      </w:r>
    </w:p>
    <w:p w:rsidR="00081D38" w:rsidRPr="00081D38" w:rsidRDefault="00A22FB1" w:rsidP="00081D38">
      <w:pPr>
        <w:spacing w:line="252" w:lineRule="auto"/>
        <w:rPr>
          <w:rFonts w:cs="Arial"/>
          <w:b/>
          <w:sz w:val="26"/>
          <w:szCs w:val="26"/>
        </w:rPr>
      </w:pPr>
      <w:r w:rsidRPr="00081D38">
        <w:rPr>
          <w:rFonts w:cs="Arial"/>
          <w:b/>
          <w:sz w:val="26"/>
          <w:szCs w:val="26"/>
        </w:rPr>
        <w:t>Über den Deutschen Blinden- und Sehbehindertenverband (DBSV)</w:t>
      </w:r>
    </w:p>
    <w:p w:rsidR="00A22FB1" w:rsidRPr="006C6588" w:rsidRDefault="00081D38" w:rsidP="006C6588">
      <w:pPr>
        <w:spacing w:line="252" w:lineRule="auto"/>
        <w:rPr>
          <w:rStyle w:val="Hyperlink2"/>
          <w:rFonts w:cs="Arial"/>
          <w:bCs/>
          <w:color w:val="0000FF" w:themeColor="hyperlink"/>
          <w:sz w:val="26"/>
          <w:szCs w:val="26"/>
          <w:u w:val="single"/>
        </w:rPr>
      </w:pPr>
      <w:r w:rsidRPr="00081D38">
        <w:rPr>
          <w:rFonts w:cs="Arial"/>
          <w:sz w:val="26"/>
          <w:szCs w:val="26"/>
        </w:rPr>
        <w:t xml:space="preserve">Als </w:t>
      </w:r>
      <w:r>
        <w:rPr>
          <w:rFonts w:cs="Arial"/>
          <w:sz w:val="26"/>
          <w:szCs w:val="26"/>
        </w:rPr>
        <w:t>Zusammenschluss</w:t>
      </w:r>
      <w:r w:rsidRPr="00081D38">
        <w:rPr>
          <w:rFonts w:cs="Arial"/>
          <w:sz w:val="26"/>
          <w:szCs w:val="26"/>
        </w:rPr>
        <w:t xml:space="preserve"> der Blinden- und Sehbehindertenselbsthilfe bündelt und koordiniert der DBSV das bundesweite Handeln und Auftreten von 20 Landesvereinen. </w:t>
      </w:r>
      <w:r>
        <w:rPr>
          <w:rFonts w:cs="Arial"/>
          <w:sz w:val="26"/>
          <w:szCs w:val="26"/>
        </w:rPr>
        <w:t>33</w:t>
      </w:r>
      <w:r w:rsidRPr="00081D38">
        <w:rPr>
          <w:rFonts w:cs="Arial"/>
          <w:sz w:val="26"/>
          <w:szCs w:val="26"/>
        </w:rPr>
        <w:t xml:space="preserve"> weitere Fachorganisationen und Einrichtungen aus dem Blinden- und Sehbehindertenwesen arbeiten als „Korporative Mitglieder“ aktiv in den DBSV-Gremien mit. Ziel des DBSV ist es, die Lebenssituation der </w:t>
      </w:r>
      <w:r>
        <w:rPr>
          <w:rFonts w:cs="Arial"/>
          <w:sz w:val="26"/>
          <w:szCs w:val="26"/>
        </w:rPr>
        <w:t>Augenpatienten sowie der</w:t>
      </w:r>
      <w:r w:rsidRPr="00081D38">
        <w:rPr>
          <w:rFonts w:cs="Arial"/>
          <w:sz w:val="26"/>
          <w:szCs w:val="26"/>
        </w:rPr>
        <w:t xml:space="preserve"> blinden und sehbehinderten Menschen in Deutschland nachhaltig zu verbessern. </w:t>
      </w:r>
      <w:hyperlink r:id="rId13" w:history="1">
        <w:r w:rsidR="00A22FB1" w:rsidRPr="00081D38">
          <w:rPr>
            <w:rStyle w:val="Hyperlink"/>
            <w:rFonts w:cs="Arial"/>
            <w:b/>
            <w:bCs/>
            <w:sz w:val="26"/>
            <w:szCs w:val="26"/>
          </w:rPr>
          <w:t>www.dbsv.org</w:t>
        </w:r>
      </w:hyperlink>
    </w:p>
    <w:p w:rsidR="00A22FB1" w:rsidRPr="006C6588" w:rsidRDefault="00A22FB1" w:rsidP="006C6588">
      <w:pPr>
        <w:spacing w:line="252" w:lineRule="auto"/>
        <w:rPr>
          <w:rFonts w:eastAsia="Helvetica" w:cs="Arial"/>
          <w:sz w:val="26"/>
          <w:szCs w:val="26"/>
        </w:rPr>
      </w:pPr>
    </w:p>
    <w:p w:rsidR="00A22FB1" w:rsidRPr="006C6588" w:rsidRDefault="00A22FB1" w:rsidP="006C6588">
      <w:pPr>
        <w:spacing w:line="252" w:lineRule="auto"/>
        <w:rPr>
          <w:rStyle w:val="Ohne"/>
          <w:rFonts w:eastAsia="Helvetica" w:cs="Arial"/>
          <w:b/>
          <w:sz w:val="26"/>
          <w:szCs w:val="26"/>
          <w:shd w:val="clear" w:color="auto" w:fill="FFFFFF"/>
        </w:rPr>
      </w:pPr>
      <w:r w:rsidRPr="006C6588">
        <w:rPr>
          <w:rStyle w:val="Ohne"/>
          <w:rFonts w:cs="Arial"/>
          <w:b/>
          <w:sz w:val="26"/>
          <w:szCs w:val="26"/>
          <w:shd w:val="clear" w:color="auto" w:fill="FFFFFF"/>
        </w:rPr>
        <w:t>Presse</w:t>
      </w:r>
      <w:r w:rsidR="00081D38">
        <w:rPr>
          <w:rStyle w:val="Ohne"/>
          <w:rFonts w:cs="Arial"/>
          <w:b/>
          <w:sz w:val="26"/>
          <w:szCs w:val="26"/>
          <w:shd w:val="clear" w:color="auto" w:fill="FFFFFF"/>
        </w:rPr>
        <w:t>service</w:t>
      </w:r>
    </w:p>
    <w:p w:rsidR="00081D38" w:rsidRDefault="002E3427" w:rsidP="006C6588">
      <w:pPr>
        <w:spacing w:line="252" w:lineRule="auto"/>
        <w:rPr>
          <w:rFonts w:cs="Arial"/>
          <w:sz w:val="26"/>
          <w:szCs w:val="26"/>
        </w:rPr>
      </w:pPr>
      <w:r>
        <w:rPr>
          <w:rFonts w:cs="Arial"/>
          <w:sz w:val="26"/>
          <w:szCs w:val="26"/>
        </w:rPr>
        <w:t xml:space="preserve">Gern können Sie bei uns ein </w:t>
      </w:r>
      <w:r w:rsidR="00BE4D35">
        <w:rPr>
          <w:rFonts w:cs="Arial"/>
          <w:sz w:val="26"/>
          <w:szCs w:val="26"/>
        </w:rPr>
        <w:t>E</w:t>
      </w:r>
      <w:r>
        <w:rPr>
          <w:rFonts w:cs="Arial"/>
          <w:sz w:val="26"/>
          <w:szCs w:val="26"/>
        </w:rPr>
        <w:t>xemplar des inklusiv gestalteten Magazins „Sichtweisen“ anfordern.</w:t>
      </w:r>
      <w:r w:rsidR="00BE4D35">
        <w:rPr>
          <w:rFonts w:cs="Arial"/>
          <w:sz w:val="26"/>
          <w:szCs w:val="26"/>
        </w:rPr>
        <w:t xml:space="preserve"> Pressebilder zum Download unter </w:t>
      </w:r>
      <w:hyperlink r:id="rId14" w:history="1">
        <w:r w:rsidR="00F17A22" w:rsidRPr="00F17A22">
          <w:rPr>
            <w:rStyle w:val="Hyperlink"/>
            <w:rFonts w:cs="Arial"/>
            <w:b/>
            <w:sz w:val="26"/>
            <w:szCs w:val="26"/>
          </w:rPr>
          <w:t>www.leserlich.info</w:t>
        </w:r>
      </w:hyperlink>
      <w:r w:rsidR="00F17A22">
        <w:rPr>
          <w:rFonts w:cs="Arial"/>
          <w:sz w:val="26"/>
          <w:szCs w:val="26"/>
        </w:rPr>
        <w:t xml:space="preserve"> </w:t>
      </w:r>
    </w:p>
    <w:p w:rsidR="00A22FB1" w:rsidRPr="006C6588" w:rsidRDefault="007B71EE" w:rsidP="006C6588">
      <w:pPr>
        <w:spacing w:line="252" w:lineRule="auto"/>
        <w:rPr>
          <w:rFonts w:eastAsia="Helvetica" w:cs="Arial"/>
          <w:sz w:val="26"/>
          <w:szCs w:val="26"/>
        </w:rPr>
      </w:pPr>
      <w:r w:rsidRPr="006C6588">
        <w:rPr>
          <w:rFonts w:cs="Arial"/>
          <w:sz w:val="26"/>
          <w:szCs w:val="26"/>
        </w:rPr>
        <w:t>Volker Lenk</w:t>
      </w:r>
      <w:r w:rsidRPr="006C6588">
        <w:rPr>
          <w:rFonts w:cs="Arial"/>
          <w:sz w:val="26"/>
          <w:szCs w:val="26"/>
        </w:rPr>
        <w:br/>
      </w:r>
      <w:r w:rsidR="00A22FB1" w:rsidRPr="006C6588">
        <w:rPr>
          <w:rFonts w:cs="Arial"/>
          <w:sz w:val="26"/>
          <w:szCs w:val="26"/>
        </w:rPr>
        <w:t>Deutscher Blinden- und Seh</w:t>
      </w:r>
      <w:r w:rsidRPr="006C6588">
        <w:rPr>
          <w:rFonts w:cs="Arial"/>
          <w:sz w:val="26"/>
          <w:szCs w:val="26"/>
        </w:rPr>
        <w:t>behindertenverband e.V. (DBSV)</w:t>
      </w:r>
      <w:r w:rsidRPr="006C6588">
        <w:rPr>
          <w:rFonts w:cs="Arial"/>
          <w:sz w:val="26"/>
          <w:szCs w:val="26"/>
        </w:rPr>
        <w:br/>
        <w:t xml:space="preserve">Tel. </w:t>
      </w:r>
      <w:r w:rsidR="00A22FB1" w:rsidRPr="006C6588">
        <w:rPr>
          <w:rFonts w:cs="Arial"/>
          <w:sz w:val="26"/>
          <w:szCs w:val="26"/>
        </w:rPr>
        <w:t>(030) 28 53 87-140</w:t>
      </w:r>
      <w:r w:rsidR="00BE4D35">
        <w:rPr>
          <w:rFonts w:cs="Arial"/>
          <w:sz w:val="26"/>
          <w:szCs w:val="26"/>
        </w:rPr>
        <w:t xml:space="preserve"> ● </w:t>
      </w:r>
      <w:r w:rsidRPr="006C6588">
        <w:rPr>
          <w:rFonts w:cs="Arial"/>
          <w:sz w:val="26"/>
          <w:szCs w:val="26"/>
        </w:rPr>
        <w:t xml:space="preserve">E-Mail </w:t>
      </w:r>
      <w:hyperlink r:id="rId15" w:history="1">
        <w:r w:rsidR="00A22FB1" w:rsidRPr="006C6588">
          <w:rPr>
            <w:rStyle w:val="Hyperlink"/>
            <w:rFonts w:cs="Arial"/>
            <w:sz w:val="26"/>
            <w:szCs w:val="26"/>
            <w:u w:color="0068D8"/>
          </w:rPr>
          <w:t>v.lenk@dbsv.org</w:t>
        </w:r>
      </w:hyperlink>
      <w:r w:rsidRPr="006C6588">
        <w:rPr>
          <w:rFonts w:eastAsia="Helvetica" w:cs="Arial"/>
          <w:sz w:val="26"/>
          <w:szCs w:val="26"/>
        </w:rPr>
        <w:t xml:space="preserve"> </w:t>
      </w:r>
    </w:p>
    <w:p w:rsidR="006D2E0E" w:rsidRPr="00BE4D35" w:rsidRDefault="007B71EE" w:rsidP="006C6588">
      <w:pPr>
        <w:spacing w:line="252" w:lineRule="auto"/>
        <w:rPr>
          <w:rFonts w:eastAsia="Helvetica" w:cs="Arial"/>
          <w:sz w:val="26"/>
          <w:szCs w:val="26"/>
          <w:u w:color="0068D8"/>
        </w:rPr>
      </w:pPr>
      <w:r w:rsidRPr="006C6588">
        <w:rPr>
          <w:rStyle w:val="Hyperlink2"/>
          <w:rFonts w:cs="Arial"/>
          <w:sz w:val="26"/>
          <w:szCs w:val="26"/>
        </w:rPr>
        <w:t>Achim Klapp</w:t>
      </w:r>
      <w:r w:rsidRPr="006C6588">
        <w:rPr>
          <w:rStyle w:val="Hyperlink2"/>
          <w:rFonts w:cs="Arial"/>
          <w:sz w:val="26"/>
          <w:szCs w:val="26"/>
        </w:rPr>
        <w:br/>
      </w:r>
      <w:r w:rsidR="00A22FB1" w:rsidRPr="006C6588">
        <w:rPr>
          <w:rStyle w:val="Hyperlink2"/>
          <w:rFonts w:cs="Arial"/>
          <w:sz w:val="26"/>
          <w:szCs w:val="26"/>
        </w:rPr>
        <w:t>Pr</w:t>
      </w:r>
      <w:r w:rsidRPr="006C6588">
        <w:rPr>
          <w:rStyle w:val="Hyperlink2"/>
          <w:rFonts w:cs="Arial"/>
          <w:sz w:val="26"/>
          <w:szCs w:val="26"/>
        </w:rPr>
        <w:t>ojektbegleitende Kommunikation</w:t>
      </w:r>
      <w:r w:rsidRPr="006C6588">
        <w:rPr>
          <w:rStyle w:val="Hyperlink2"/>
          <w:rFonts w:cs="Arial"/>
          <w:sz w:val="26"/>
          <w:szCs w:val="26"/>
        </w:rPr>
        <w:br/>
        <w:t xml:space="preserve">Tel. </w:t>
      </w:r>
      <w:r w:rsidR="00A22FB1" w:rsidRPr="006C6588">
        <w:rPr>
          <w:rStyle w:val="Hyperlink2"/>
          <w:rFonts w:cs="Arial"/>
          <w:sz w:val="26"/>
          <w:szCs w:val="26"/>
        </w:rPr>
        <w:t>(030) 25 79 70 16</w:t>
      </w:r>
      <w:r w:rsidR="00BE4D35">
        <w:rPr>
          <w:rStyle w:val="Hyperlink2"/>
          <w:rFonts w:cs="Arial"/>
          <w:sz w:val="26"/>
          <w:szCs w:val="26"/>
        </w:rPr>
        <w:t xml:space="preserve"> ● </w:t>
      </w:r>
      <w:r w:rsidRPr="006C6588">
        <w:rPr>
          <w:rStyle w:val="Hyperlink2"/>
          <w:rFonts w:cs="Arial"/>
          <w:sz w:val="26"/>
          <w:szCs w:val="26"/>
        </w:rPr>
        <w:t>E-Mail</w:t>
      </w:r>
      <w:r w:rsidR="00A22FB1" w:rsidRPr="006C6588">
        <w:rPr>
          <w:rStyle w:val="Hyperlink2"/>
          <w:rFonts w:cs="Arial"/>
          <w:sz w:val="26"/>
          <w:szCs w:val="26"/>
        </w:rPr>
        <w:t xml:space="preserve"> </w:t>
      </w:r>
      <w:hyperlink r:id="rId16" w:history="1">
        <w:r w:rsidRPr="006C6588">
          <w:rPr>
            <w:rStyle w:val="Hyperlink"/>
            <w:rFonts w:cs="Arial"/>
            <w:sz w:val="26"/>
            <w:szCs w:val="26"/>
            <w:u w:color="0068D8"/>
          </w:rPr>
          <w:t>info@achimklapp.de</w:t>
        </w:r>
      </w:hyperlink>
      <w:r w:rsidRPr="006C6588">
        <w:rPr>
          <w:rStyle w:val="Hyperlink2"/>
          <w:rFonts w:cs="Arial"/>
          <w:sz w:val="26"/>
          <w:szCs w:val="26"/>
        </w:rPr>
        <w:t xml:space="preserve"> </w:t>
      </w:r>
    </w:p>
    <w:sectPr w:rsidR="006D2E0E" w:rsidRPr="00BE4D35" w:rsidSect="00BE4D35">
      <w:pgSz w:w="11906" w:h="16838"/>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D64FB"/>
    <w:multiLevelType w:val="hybridMultilevel"/>
    <w:tmpl w:val="DC5C549E"/>
    <w:lvl w:ilvl="0" w:tplc="8A6CEA9A">
      <w:start w:val="1"/>
      <w:numFmt w:val="decimal"/>
      <w:lvlText w:val="%1."/>
      <w:lvlJc w:val="left"/>
      <w:pPr>
        <w:ind w:left="720" w:hanging="360"/>
      </w:pPr>
      <w:rPr>
        <w:rFonts w:eastAsiaTheme="minorHAns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31B3245"/>
    <w:multiLevelType w:val="hybridMultilevel"/>
    <w:tmpl w:val="94D651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5992B13"/>
    <w:multiLevelType w:val="hybridMultilevel"/>
    <w:tmpl w:val="60840D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22741CE"/>
    <w:multiLevelType w:val="hybridMultilevel"/>
    <w:tmpl w:val="8FA095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44D26A73"/>
    <w:multiLevelType w:val="hybridMultilevel"/>
    <w:tmpl w:val="0AEA04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8BE7437"/>
    <w:multiLevelType w:val="hybridMultilevel"/>
    <w:tmpl w:val="7194DD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9530E21"/>
    <w:multiLevelType w:val="multilevel"/>
    <w:tmpl w:val="71786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6"/>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7F9"/>
    <w:rsid w:val="0007361C"/>
    <w:rsid w:val="0007720B"/>
    <w:rsid w:val="00081D38"/>
    <w:rsid w:val="000944E6"/>
    <w:rsid w:val="000A5242"/>
    <w:rsid w:val="000E7686"/>
    <w:rsid w:val="000F1B56"/>
    <w:rsid w:val="001117D6"/>
    <w:rsid w:val="001544FC"/>
    <w:rsid w:val="00207E21"/>
    <w:rsid w:val="0023341B"/>
    <w:rsid w:val="00290757"/>
    <w:rsid w:val="00293AEB"/>
    <w:rsid w:val="002E3427"/>
    <w:rsid w:val="002F04A3"/>
    <w:rsid w:val="0032748D"/>
    <w:rsid w:val="00387977"/>
    <w:rsid w:val="003C1DE3"/>
    <w:rsid w:val="003C3522"/>
    <w:rsid w:val="003D20A1"/>
    <w:rsid w:val="00437DCE"/>
    <w:rsid w:val="004D1179"/>
    <w:rsid w:val="004F0C4E"/>
    <w:rsid w:val="005037B4"/>
    <w:rsid w:val="00504F7E"/>
    <w:rsid w:val="00506846"/>
    <w:rsid w:val="00527706"/>
    <w:rsid w:val="005406AA"/>
    <w:rsid w:val="005412CE"/>
    <w:rsid w:val="005514B4"/>
    <w:rsid w:val="005A55D8"/>
    <w:rsid w:val="005C6028"/>
    <w:rsid w:val="005F496F"/>
    <w:rsid w:val="00604E12"/>
    <w:rsid w:val="00693C1D"/>
    <w:rsid w:val="006C38A1"/>
    <w:rsid w:val="006C6588"/>
    <w:rsid w:val="006D2E0E"/>
    <w:rsid w:val="007265C0"/>
    <w:rsid w:val="007A59AD"/>
    <w:rsid w:val="007B71EE"/>
    <w:rsid w:val="00857667"/>
    <w:rsid w:val="008B4FC5"/>
    <w:rsid w:val="008E7FA1"/>
    <w:rsid w:val="008F663A"/>
    <w:rsid w:val="00904F1E"/>
    <w:rsid w:val="009104DC"/>
    <w:rsid w:val="00914944"/>
    <w:rsid w:val="009B4229"/>
    <w:rsid w:val="009B6648"/>
    <w:rsid w:val="009C623C"/>
    <w:rsid w:val="009E56BB"/>
    <w:rsid w:val="00A053D3"/>
    <w:rsid w:val="00A22FB1"/>
    <w:rsid w:val="00A67B87"/>
    <w:rsid w:val="00A81386"/>
    <w:rsid w:val="00A94FA8"/>
    <w:rsid w:val="00AA3678"/>
    <w:rsid w:val="00AD3428"/>
    <w:rsid w:val="00B31AEC"/>
    <w:rsid w:val="00B32CD7"/>
    <w:rsid w:val="00B343FA"/>
    <w:rsid w:val="00B572CB"/>
    <w:rsid w:val="00B81654"/>
    <w:rsid w:val="00B84176"/>
    <w:rsid w:val="00B97A61"/>
    <w:rsid w:val="00BB31B8"/>
    <w:rsid w:val="00BE044D"/>
    <w:rsid w:val="00BE4D35"/>
    <w:rsid w:val="00C01317"/>
    <w:rsid w:val="00C167B5"/>
    <w:rsid w:val="00C22431"/>
    <w:rsid w:val="00C340BD"/>
    <w:rsid w:val="00C51E8D"/>
    <w:rsid w:val="00C54B2A"/>
    <w:rsid w:val="00C869B7"/>
    <w:rsid w:val="00C923F7"/>
    <w:rsid w:val="00CA4B66"/>
    <w:rsid w:val="00CF4CF8"/>
    <w:rsid w:val="00D044BE"/>
    <w:rsid w:val="00D2120D"/>
    <w:rsid w:val="00D94598"/>
    <w:rsid w:val="00DC2943"/>
    <w:rsid w:val="00DF5B66"/>
    <w:rsid w:val="00E23B32"/>
    <w:rsid w:val="00E44091"/>
    <w:rsid w:val="00E53835"/>
    <w:rsid w:val="00EB7A58"/>
    <w:rsid w:val="00EF46AB"/>
    <w:rsid w:val="00F17A22"/>
    <w:rsid w:val="00F328CF"/>
    <w:rsid w:val="00F948BB"/>
    <w:rsid w:val="00FA27F9"/>
    <w:rsid w:val="00FC22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4">
    <w:name w:val="heading 4"/>
    <w:aliases w:val="H4"/>
    <w:basedOn w:val="Standard"/>
    <w:next w:val="Standard"/>
    <w:link w:val="berschrift4Zchn"/>
    <w:autoRedefine/>
    <w:uiPriority w:val="9"/>
    <w:unhideWhenUsed/>
    <w:qFormat/>
    <w:rsid w:val="00914944"/>
    <w:pPr>
      <w:keepNext/>
      <w:keepLines/>
      <w:spacing w:before="40" w:after="120" w:line="240" w:lineRule="auto"/>
      <w:outlineLvl w:val="3"/>
    </w:pPr>
    <w:rPr>
      <w:rFonts w:eastAsiaTheme="majorEastAsia" w:cstheme="majorBidi"/>
      <w:b/>
      <w:iCs/>
      <w:color w:val="4A442A" w:themeColor="background2" w:themeShade="40"/>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A5242"/>
    <w:rPr>
      <w:color w:val="0000FF" w:themeColor="hyperlink"/>
      <w:u w:val="single"/>
    </w:rPr>
  </w:style>
  <w:style w:type="paragraph" w:styleId="Listenabsatz">
    <w:name w:val="List Paragraph"/>
    <w:basedOn w:val="Standard"/>
    <w:uiPriority w:val="34"/>
    <w:qFormat/>
    <w:rsid w:val="00437DCE"/>
    <w:pPr>
      <w:ind w:left="720"/>
      <w:contextualSpacing/>
    </w:pPr>
  </w:style>
  <w:style w:type="character" w:customStyle="1" w:styleId="berschrift4Zchn">
    <w:name w:val="Überschrift 4 Zchn"/>
    <w:aliases w:val="H4 Zchn"/>
    <w:basedOn w:val="Absatz-Standardschriftart"/>
    <w:link w:val="berschrift4"/>
    <w:uiPriority w:val="9"/>
    <w:rsid w:val="00914944"/>
    <w:rPr>
      <w:rFonts w:eastAsiaTheme="majorEastAsia" w:cstheme="majorBidi"/>
      <w:b/>
      <w:iCs/>
      <w:color w:val="4A442A" w:themeColor="background2" w:themeShade="40"/>
      <w:sz w:val="26"/>
    </w:rPr>
  </w:style>
  <w:style w:type="character" w:customStyle="1" w:styleId="Ohne">
    <w:name w:val="Ohne"/>
    <w:rsid w:val="00A22FB1"/>
  </w:style>
  <w:style w:type="character" w:customStyle="1" w:styleId="Hyperlink1">
    <w:name w:val="Hyperlink.1"/>
    <w:basedOn w:val="Ohne"/>
    <w:rsid w:val="00A22FB1"/>
    <w:rPr>
      <w:u w:color="225E7F"/>
    </w:rPr>
  </w:style>
  <w:style w:type="character" w:customStyle="1" w:styleId="Hyperlink2">
    <w:name w:val="Hyperlink.2"/>
    <w:basedOn w:val="Ohne"/>
    <w:rsid w:val="00A22FB1"/>
    <w:rPr>
      <w:u w:color="0068D8"/>
    </w:rPr>
  </w:style>
  <w:style w:type="paragraph" w:styleId="NurText">
    <w:name w:val="Plain Text"/>
    <w:basedOn w:val="Standard"/>
    <w:link w:val="NurTextZchn"/>
    <w:uiPriority w:val="99"/>
    <w:semiHidden/>
    <w:unhideWhenUsed/>
    <w:rsid w:val="00A22FB1"/>
    <w:pPr>
      <w:spacing w:after="0" w:line="240" w:lineRule="auto"/>
    </w:pPr>
    <w:rPr>
      <w:rFonts w:ascii="Arial" w:hAnsi="Arial"/>
      <w:szCs w:val="21"/>
      <w:lang w:eastAsia="de-DE"/>
    </w:rPr>
  </w:style>
  <w:style w:type="character" w:customStyle="1" w:styleId="NurTextZchn">
    <w:name w:val="Nur Text Zchn"/>
    <w:basedOn w:val="Absatz-Standardschriftart"/>
    <w:link w:val="NurText"/>
    <w:uiPriority w:val="99"/>
    <w:semiHidden/>
    <w:rsid w:val="00A22FB1"/>
    <w:rPr>
      <w:rFonts w:ascii="Arial" w:hAnsi="Arial"/>
      <w:szCs w:val="21"/>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4">
    <w:name w:val="heading 4"/>
    <w:aliases w:val="H4"/>
    <w:basedOn w:val="Standard"/>
    <w:next w:val="Standard"/>
    <w:link w:val="berschrift4Zchn"/>
    <w:autoRedefine/>
    <w:uiPriority w:val="9"/>
    <w:unhideWhenUsed/>
    <w:qFormat/>
    <w:rsid w:val="00914944"/>
    <w:pPr>
      <w:keepNext/>
      <w:keepLines/>
      <w:spacing w:before="40" w:after="120" w:line="240" w:lineRule="auto"/>
      <w:outlineLvl w:val="3"/>
    </w:pPr>
    <w:rPr>
      <w:rFonts w:eastAsiaTheme="majorEastAsia" w:cstheme="majorBidi"/>
      <w:b/>
      <w:iCs/>
      <w:color w:val="4A442A" w:themeColor="background2" w:themeShade="40"/>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A5242"/>
    <w:rPr>
      <w:color w:val="0000FF" w:themeColor="hyperlink"/>
      <w:u w:val="single"/>
    </w:rPr>
  </w:style>
  <w:style w:type="paragraph" w:styleId="Listenabsatz">
    <w:name w:val="List Paragraph"/>
    <w:basedOn w:val="Standard"/>
    <w:uiPriority w:val="34"/>
    <w:qFormat/>
    <w:rsid w:val="00437DCE"/>
    <w:pPr>
      <w:ind w:left="720"/>
      <w:contextualSpacing/>
    </w:pPr>
  </w:style>
  <w:style w:type="character" w:customStyle="1" w:styleId="berschrift4Zchn">
    <w:name w:val="Überschrift 4 Zchn"/>
    <w:aliases w:val="H4 Zchn"/>
    <w:basedOn w:val="Absatz-Standardschriftart"/>
    <w:link w:val="berschrift4"/>
    <w:uiPriority w:val="9"/>
    <w:rsid w:val="00914944"/>
    <w:rPr>
      <w:rFonts w:eastAsiaTheme="majorEastAsia" w:cstheme="majorBidi"/>
      <w:b/>
      <w:iCs/>
      <w:color w:val="4A442A" w:themeColor="background2" w:themeShade="40"/>
      <w:sz w:val="26"/>
    </w:rPr>
  </w:style>
  <w:style w:type="character" w:customStyle="1" w:styleId="Ohne">
    <w:name w:val="Ohne"/>
    <w:rsid w:val="00A22FB1"/>
  </w:style>
  <w:style w:type="character" w:customStyle="1" w:styleId="Hyperlink1">
    <w:name w:val="Hyperlink.1"/>
    <w:basedOn w:val="Ohne"/>
    <w:rsid w:val="00A22FB1"/>
    <w:rPr>
      <w:u w:color="225E7F"/>
    </w:rPr>
  </w:style>
  <w:style w:type="character" w:customStyle="1" w:styleId="Hyperlink2">
    <w:name w:val="Hyperlink.2"/>
    <w:basedOn w:val="Ohne"/>
    <w:rsid w:val="00A22FB1"/>
    <w:rPr>
      <w:u w:color="0068D8"/>
    </w:rPr>
  </w:style>
  <w:style w:type="paragraph" w:styleId="NurText">
    <w:name w:val="Plain Text"/>
    <w:basedOn w:val="Standard"/>
    <w:link w:val="NurTextZchn"/>
    <w:uiPriority w:val="99"/>
    <w:semiHidden/>
    <w:unhideWhenUsed/>
    <w:rsid w:val="00A22FB1"/>
    <w:pPr>
      <w:spacing w:after="0" w:line="240" w:lineRule="auto"/>
    </w:pPr>
    <w:rPr>
      <w:rFonts w:ascii="Arial" w:hAnsi="Arial"/>
      <w:szCs w:val="21"/>
      <w:lang w:eastAsia="de-DE"/>
    </w:rPr>
  </w:style>
  <w:style w:type="character" w:customStyle="1" w:styleId="NurTextZchn">
    <w:name w:val="Nur Text Zchn"/>
    <w:basedOn w:val="Absatz-Standardschriftart"/>
    <w:link w:val="NurText"/>
    <w:uiPriority w:val="99"/>
    <w:semiHidden/>
    <w:rsid w:val="00A22FB1"/>
    <w:rPr>
      <w:rFonts w:ascii="Arial" w:hAnsi="Arial"/>
      <w:szCs w:val="2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246225">
      <w:bodyDiv w:val="1"/>
      <w:marLeft w:val="0"/>
      <w:marRight w:val="0"/>
      <w:marTop w:val="0"/>
      <w:marBottom w:val="0"/>
      <w:divBdr>
        <w:top w:val="none" w:sz="0" w:space="0" w:color="auto"/>
        <w:left w:val="none" w:sz="0" w:space="0" w:color="auto"/>
        <w:bottom w:val="none" w:sz="0" w:space="0" w:color="auto"/>
        <w:right w:val="none" w:sz="0" w:space="0" w:color="auto"/>
      </w:divBdr>
    </w:div>
    <w:div w:id="898790160">
      <w:bodyDiv w:val="1"/>
      <w:marLeft w:val="0"/>
      <w:marRight w:val="0"/>
      <w:marTop w:val="0"/>
      <w:marBottom w:val="0"/>
      <w:divBdr>
        <w:top w:val="none" w:sz="0" w:space="0" w:color="auto"/>
        <w:left w:val="none" w:sz="0" w:space="0" w:color="auto"/>
        <w:bottom w:val="none" w:sz="0" w:space="0" w:color="auto"/>
        <w:right w:val="none" w:sz="0" w:space="0" w:color="auto"/>
      </w:divBdr>
    </w:div>
    <w:div w:id="128812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erlich.info" TargetMode="External"/><Relationship Id="rId13" Type="http://schemas.openxmlformats.org/officeDocument/2006/relationships/hyperlink" Target="http://www.dbsv.or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dbsv.org" TargetMode="External"/><Relationship Id="rId12" Type="http://schemas.openxmlformats.org/officeDocument/2006/relationships/hyperlink" Target="http://www.leserlich.inf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nfo@achimklapp.de" TargetMode="External"/><Relationship Id="rId1" Type="http://schemas.openxmlformats.org/officeDocument/2006/relationships/numbering" Target="numbering.xml"/><Relationship Id="rId6" Type="http://schemas.openxmlformats.org/officeDocument/2006/relationships/hyperlink" Target="http://www.leserlich.info" TargetMode="External"/><Relationship Id="rId11" Type="http://schemas.openxmlformats.org/officeDocument/2006/relationships/hyperlink" Target="http://www.leserlich.info" TargetMode="External"/><Relationship Id="rId5" Type="http://schemas.openxmlformats.org/officeDocument/2006/relationships/webSettings" Target="webSettings.xml"/><Relationship Id="rId15" Type="http://schemas.openxmlformats.org/officeDocument/2006/relationships/hyperlink" Target="mailto:v.lenk@dbsv.org" TargetMode="External"/><Relationship Id="rId10" Type="http://schemas.openxmlformats.org/officeDocument/2006/relationships/hyperlink" Target="http://www.dbsv.org" TargetMode="External"/><Relationship Id="rId4" Type="http://schemas.openxmlformats.org/officeDocument/2006/relationships/settings" Target="settings.xml"/><Relationship Id="rId9" Type="http://schemas.openxmlformats.org/officeDocument/2006/relationships/hyperlink" Target="http://www.leserlich.info" TargetMode="External"/><Relationship Id="rId14" Type="http://schemas.openxmlformats.org/officeDocument/2006/relationships/hyperlink" Target="http://www.leserlich.info"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4311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Volker</dc:creator>
  <cp:lastModifiedBy>Volker Lenk</cp:lastModifiedBy>
  <cp:revision>8</cp:revision>
  <cp:lastPrinted>2017-02-27T11:38:00Z</cp:lastPrinted>
  <dcterms:created xsi:type="dcterms:W3CDTF">2017-02-27T11:31:00Z</dcterms:created>
  <dcterms:modified xsi:type="dcterms:W3CDTF">2017-02-27T12:56:00Z</dcterms:modified>
</cp:coreProperties>
</file>